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2E" w:rsidRPr="006661DB" w:rsidRDefault="006A5D2E" w:rsidP="006A5D2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61D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6661DB">
        <w:rPr>
          <w:rFonts w:ascii="Times New Roman" w:hAnsi="Times New Roman" w:cs="Times New Roman"/>
          <w:b/>
          <w:i/>
          <w:sz w:val="24"/>
          <w:szCs w:val="24"/>
        </w:rPr>
        <w:t>Утверждаю»_</w:t>
      </w:r>
      <w:proofErr w:type="gramEnd"/>
      <w:r w:rsidRPr="006661DB">
        <w:rPr>
          <w:rFonts w:ascii="Times New Roman" w:hAnsi="Times New Roman" w:cs="Times New Roman"/>
          <w:b/>
          <w:i/>
          <w:sz w:val="24"/>
          <w:szCs w:val="24"/>
        </w:rPr>
        <w:t>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6661D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6A5D2E" w:rsidRPr="006661DB" w:rsidRDefault="006A5D2E" w:rsidP="006A5D2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61DB">
        <w:rPr>
          <w:rFonts w:ascii="Times New Roman" w:hAnsi="Times New Roman" w:cs="Times New Roman"/>
          <w:b/>
          <w:i/>
          <w:sz w:val="24"/>
          <w:szCs w:val="24"/>
        </w:rPr>
        <w:t>Директор МБОУ СОШ № 2 им. А.Г.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61DB">
        <w:rPr>
          <w:rFonts w:ascii="Times New Roman" w:hAnsi="Times New Roman" w:cs="Times New Roman"/>
          <w:b/>
          <w:i/>
          <w:sz w:val="24"/>
          <w:szCs w:val="24"/>
        </w:rPr>
        <w:t>Малышкина А.И.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61DB">
        <w:rPr>
          <w:rFonts w:ascii="Times New Roman" w:hAnsi="Times New Roman" w:cs="Times New Roman"/>
          <w:b/>
          <w:i/>
          <w:sz w:val="24"/>
          <w:szCs w:val="24"/>
        </w:rPr>
        <w:t>Богомазов</w:t>
      </w:r>
    </w:p>
    <w:p w:rsidR="006A5D2E" w:rsidRPr="006A5D2E" w:rsidRDefault="006A5D2E" w:rsidP="006A5D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D2E">
        <w:rPr>
          <w:rFonts w:ascii="Times New Roman" w:hAnsi="Times New Roman" w:cs="Times New Roman"/>
          <w:b/>
          <w:color w:val="FF0000"/>
          <w:sz w:val="28"/>
          <w:szCs w:val="28"/>
        </w:rPr>
        <w:t>МБОУ СОШ № 2 им. А.Г. Малышкина р. п. Мокшан</w:t>
      </w:r>
    </w:p>
    <w:p w:rsidR="006A5D2E" w:rsidRPr="006A5D2E" w:rsidRDefault="006A5D2E" w:rsidP="006A5D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5D2E">
        <w:rPr>
          <w:rFonts w:ascii="Times New Roman" w:hAnsi="Times New Roman" w:cs="Times New Roman"/>
          <w:b/>
          <w:color w:val="FF0000"/>
          <w:sz w:val="28"/>
          <w:szCs w:val="28"/>
        </w:rPr>
        <w:t>Планирование осенних каникул с 30 октября по 06 ноября 2023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694"/>
        <w:gridCol w:w="4033"/>
        <w:gridCol w:w="2288"/>
        <w:gridCol w:w="2469"/>
      </w:tblGrid>
      <w:tr w:rsidR="006A5D2E" w:rsidRPr="006661DB" w:rsidTr="00E31024">
        <w:tc>
          <w:tcPr>
            <w:tcW w:w="1694" w:type="dxa"/>
          </w:tcPr>
          <w:p w:rsidR="006A5D2E" w:rsidRPr="006661DB" w:rsidRDefault="006A5D2E" w:rsidP="00E3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33" w:type="dxa"/>
          </w:tcPr>
          <w:p w:rsidR="006A5D2E" w:rsidRPr="006661DB" w:rsidRDefault="006A5D2E" w:rsidP="00E3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Мероприятие/Класс</w:t>
            </w:r>
          </w:p>
        </w:tc>
        <w:tc>
          <w:tcPr>
            <w:tcW w:w="2288" w:type="dxa"/>
          </w:tcPr>
          <w:p w:rsidR="006A5D2E" w:rsidRPr="006661DB" w:rsidRDefault="006A5D2E" w:rsidP="00E3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6A5D2E" w:rsidRPr="006661DB" w:rsidRDefault="006A5D2E" w:rsidP="00E31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D2E" w:rsidTr="00E31024">
        <w:tc>
          <w:tcPr>
            <w:tcW w:w="1694" w:type="dxa"/>
            <w:vMerge w:val="restart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9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9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«Лидер»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модельной библиотеке в рамках проекта «Культурное просвещение»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bookmarkStart w:id="0" w:name="_GoBack"/>
        <w:bookmarkEnd w:id="0"/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Пензу в рамках проекта «Культурное просвещение»,9 в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«Занимательная математика» /10 класс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плетении сетей/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Н.В.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Первых. Отряд Спорт. ЗОЖ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А.В.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по волейболу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А.В.</w:t>
            </w:r>
          </w:p>
        </w:tc>
      </w:tr>
      <w:tr w:rsidR="006A5D2E" w:rsidTr="00E31024">
        <w:tc>
          <w:tcPr>
            <w:tcW w:w="1694" w:type="dxa"/>
            <w:vMerge w:val="restart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«Лидер»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«Звездный», проект «Учусь плавать»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Пензу в рамках проекта «Культурное просвещение» /8б,8в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С.Е.,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«Наш классный коллектив: КТД»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Тащаева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«Вместе с классом дружно жить!» /5 б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плетении сетей/4 б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Первых. Отряд «Медиа и коммуникации»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отряд. Занятие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А.В.</w:t>
            </w:r>
          </w:p>
        </w:tc>
      </w:tr>
      <w:tr w:rsidR="006A5D2E" w:rsidTr="00E31024">
        <w:tc>
          <w:tcPr>
            <w:tcW w:w="1694" w:type="dxa"/>
            <w:vMerge w:val="restart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«Лидер»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модельной библиотеке в рамках проекта «Культурное просвещение» /1в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Пензу в рамках проекта «Культурное просвещение»,9а,9б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Е.В.,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Т.А.,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 мире биологии»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Е.В.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музее А.Г. Малышкина/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Т.А.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«Звездный», проект «Учусь плавать»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О.А.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плетении сетей/4 в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Первых. Отряд «Культура и искусство»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по баскетболу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А.В.</w:t>
            </w:r>
          </w:p>
        </w:tc>
      </w:tr>
      <w:tr w:rsidR="006A5D2E" w:rsidTr="00E31024">
        <w:tc>
          <w:tcPr>
            <w:tcW w:w="1694" w:type="dxa"/>
            <w:vMerge w:val="restart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«Лидер»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/6в,6а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г. Пенза в рамках проекта «Культурное просвещение» /7а,7б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11.30-18.00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музее А.Г. Малышкина/6 б 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учащихся «Мои жизненные цели»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«Орлят России» и Движения первых.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наставничество.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вожатые 5-8 классов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отряд. Занятие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  <w:vMerge w:val="restart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 «Лидер»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08.30-14.30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слёт Движения Первых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О.О.,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г. Пенза в рамках проекта «Культурная суббота»,1а,1б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Н.И.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кинотеатр в г. Пенза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О.А.</w:t>
            </w:r>
          </w:p>
        </w:tc>
      </w:tr>
      <w:tr w:rsidR="006A5D2E" w:rsidTr="00E31024">
        <w:tc>
          <w:tcPr>
            <w:tcW w:w="1694" w:type="dxa"/>
            <w:vMerge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плетении сетей/5б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Е.Н.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2E" w:rsidTr="00E31024">
        <w:tc>
          <w:tcPr>
            <w:tcW w:w="1694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033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драмтеатр им. Луначарского на спектакль в рамках проекта «Культурная суббота», 4а,4б</w:t>
            </w:r>
          </w:p>
        </w:tc>
        <w:tc>
          <w:tcPr>
            <w:tcW w:w="2288" w:type="dxa"/>
          </w:tcPr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Н.В.,</w:t>
            </w:r>
          </w:p>
          <w:p w:rsidR="006A5D2E" w:rsidRPr="00305A9C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Н.В.</w:t>
            </w:r>
          </w:p>
        </w:tc>
      </w:tr>
      <w:tr w:rsidR="006A5D2E" w:rsidTr="00E31024">
        <w:tc>
          <w:tcPr>
            <w:tcW w:w="1694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 Дню народного Единства в РДК, музее. библиотеке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по согласованию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A5D2E" w:rsidTr="00E31024">
        <w:tc>
          <w:tcPr>
            <w:tcW w:w="1694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марафон онлайн Знание. Первые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A5D2E" w:rsidTr="00E31024">
        <w:tc>
          <w:tcPr>
            <w:tcW w:w="1694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</w:p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033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</w:t>
            </w:r>
          </w:p>
        </w:tc>
        <w:tc>
          <w:tcPr>
            <w:tcW w:w="2288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69" w:type="dxa"/>
          </w:tcPr>
          <w:p w:rsidR="006A5D2E" w:rsidRDefault="006A5D2E" w:rsidP="00E3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</w:tbl>
    <w:p w:rsidR="00BD134A" w:rsidRDefault="00BD134A"/>
    <w:sectPr w:rsidR="00BD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0"/>
    <w:rsid w:val="006A5D2E"/>
    <w:rsid w:val="00BD134A"/>
    <w:rsid w:val="00E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7436-BAAC-4231-811E-1904D19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2023-10-28T14:15:00Z</cp:lastPrinted>
  <dcterms:created xsi:type="dcterms:W3CDTF">2023-10-28T14:13:00Z</dcterms:created>
  <dcterms:modified xsi:type="dcterms:W3CDTF">2023-10-28T14:15:00Z</dcterms:modified>
</cp:coreProperties>
</file>